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3F" w:rsidRDefault="001B2A3F">
      <w:pPr>
        <w:rPr>
          <w:rFonts w:ascii="Times New Roman" w:hAnsi="Times New Roman" w:cs="Times New Roman"/>
        </w:rPr>
      </w:pPr>
    </w:p>
    <w:p w:rsidR="001B2A3F" w:rsidRDefault="001B2A3F">
      <w:pPr>
        <w:rPr>
          <w:rFonts w:ascii="Times New Roman" w:hAnsi="Times New Roman" w:cs="Times New Roman"/>
        </w:rPr>
      </w:pPr>
    </w:p>
    <w:p w:rsidR="003E3A4A" w:rsidRPr="00A66675" w:rsidRDefault="00AD24BD">
      <w:pPr>
        <w:rPr>
          <w:rFonts w:ascii="Times New Roman" w:hAnsi="Times New Roman" w:cs="Times New Roman"/>
        </w:rPr>
      </w:pPr>
      <w:r w:rsidRPr="00A66675">
        <w:rPr>
          <w:rFonts w:ascii="Times New Roman" w:hAnsi="Times New Roman" w:cs="Times New Roman"/>
        </w:rPr>
        <w:t>To:  Parents, Guardians, &amp; Stakeholder</w:t>
      </w:r>
      <w:r w:rsidR="000612FF" w:rsidRPr="00A66675">
        <w:rPr>
          <w:rFonts w:ascii="Times New Roman" w:hAnsi="Times New Roman" w:cs="Times New Roman"/>
        </w:rPr>
        <w:t>s</w:t>
      </w:r>
    </w:p>
    <w:p w:rsidR="00AD24BD" w:rsidRPr="00A66675" w:rsidRDefault="00AD24BD">
      <w:pPr>
        <w:rPr>
          <w:rFonts w:ascii="Times New Roman" w:hAnsi="Times New Roman" w:cs="Times New Roman"/>
        </w:rPr>
      </w:pPr>
      <w:r w:rsidRPr="00A66675">
        <w:rPr>
          <w:rFonts w:ascii="Times New Roman" w:hAnsi="Times New Roman" w:cs="Times New Roman"/>
        </w:rPr>
        <w:t>From:  CIS Academy (Billy Haggans, Principal)</w:t>
      </w:r>
    </w:p>
    <w:p w:rsidR="00AD24BD" w:rsidRPr="00A66675" w:rsidRDefault="00AD24BD">
      <w:pPr>
        <w:rPr>
          <w:rFonts w:ascii="Times New Roman" w:hAnsi="Times New Roman" w:cs="Times New Roman"/>
        </w:rPr>
      </w:pPr>
      <w:r w:rsidRPr="00A66675">
        <w:rPr>
          <w:rFonts w:ascii="Times New Roman" w:hAnsi="Times New Roman" w:cs="Times New Roman"/>
        </w:rPr>
        <w:t>Re:  School Performance Grades</w:t>
      </w:r>
      <w:r w:rsidR="000120C0">
        <w:rPr>
          <w:rFonts w:ascii="Times New Roman" w:hAnsi="Times New Roman" w:cs="Times New Roman"/>
        </w:rPr>
        <w:t>/School Report Card</w:t>
      </w:r>
    </w:p>
    <w:p w:rsidR="00AD24BD" w:rsidRPr="00A66675" w:rsidRDefault="009D10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 November 14, 2016</w:t>
      </w:r>
    </w:p>
    <w:p w:rsidR="001B2A3F" w:rsidRDefault="001B2A3F">
      <w:pPr>
        <w:rPr>
          <w:rFonts w:ascii="Times New Roman" w:hAnsi="Times New Roman" w:cs="Times New Roman"/>
        </w:rPr>
      </w:pPr>
    </w:p>
    <w:p w:rsidR="00AD24BD" w:rsidRPr="00A66675" w:rsidRDefault="00AD24BD">
      <w:pPr>
        <w:rPr>
          <w:rFonts w:ascii="Times New Roman" w:hAnsi="Times New Roman" w:cs="Times New Roman"/>
        </w:rPr>
      </w:pPr>
      <w:r w:rsidRPr="00A66675">
        <w:rPr>
          <w:rFonts w:ascii="Times New Roman" w:hAnsi="Times New Roman" w:cs="Times New Roman"/>
        </w:rPr>
        <w:t>Dear Parents, Guardians, and Stakeholders,</w:t>
      </w:r>
    </w:p>
    <w:p w:rsidR="000612FF" w:rsidRPr="00A66675" w:rsidRDefault="00AD24BD" w:rsidP="00AD24BD">
      <w:pPr>
        <w:ind w:firstLine="720"/>
        <w:rPr>
          <w:rFonts w:ascii="Times New Roman" w:hAnsi="Times New Roman" w:cs="Times New Roman"/>
          <w:color w:val="202020"/>
        </w:rPr>
      </w:pPr>
      <w:r w:rsidRPr="00A66675">
        <w:rPr>
          <w:rFonts w:ascii="Times New Roman" w:hAnsi="Times New Roman" w:cs="Times New Roman"/>
        </w:rPr>
        <w:t>There have been s</w:t>
      </w:r>
      <w:r w:rsidR="00C2337C" w:rsidRPr="00A66675">
        <w:rPr>
          <w:rFonts w:ascii="Times New Roman" w:hAnsi="Times New Roman" w:cs="Times New Roman"/>
        </w:rPr>
        <w:t>everal changes within education in</w:t>
      </w:r>
      <w:r w:rsidRPr="00A66675">
        <w:rPr>
          <w:rFonts w:ascii="Times New Roman" w:hAnsi="Times New Roman" w:cs="Times New Roman"/>
        </w:rPr>
        <w:t xml:space="preserve"> recent years.  The State of No</w:t>
      </w:r>
      <w:r w:rsidR="00C2337C" w:rsidRPr="00A66675">
        <w:rPr>
          <w:rFonts w:ascii="Times New Roman" w:hAnsi="Times New Roman" w:cs="Times New Roman"/>
        </w:rPr>
        <w:t>rth Carolina, along with many other states, made the decision to adopt the</w:t>
      </w:r>
      <w:r w:rsidRPr="00A66675">
        <w:rPr>
          <w:rFonts w:ascii="Times New Roman" w:hAnsi="Times New Roman" w:cs="Times New Roman"/>
        </w:rPr>
        <w:t xml:space="preserve"> Common Core Standards</w:t>
      </w:r>
      <w:r w:rsidR="00C2337C" w:rsidRPr="00A66675">
        <w:rPr>
          <w:rFonts w:ascii="Times New Roman" w:hAnsi="Times New Roman" w:cs="Times New Roman"/>
        </w:rPr>
        <w:t xml:space="preserve"> Initiative.  This initiative </w:t>
      </w:r>
      <w:r w:rsidR="00C2337C" w:rsidRPr="00A66675">
        <w:rPr>
          <w:rFonts w:ascii="Times New Roman" w:hAnsi="Times New Roman" w:cs="Times New Roman"/>
          <w:lang w:val="en"/>
        </w:rPr>
        <w:t>seeks to establish consistent educational standards across the states as well as ensure that students graduating from high school are prepared to enter credit-bearing courses at two- or four-year college programs or to enter the workforce.</w:t>
      </w:r>
      <w:r w:rsidRPr="00A66675">
        <w:rPr>
          <w:rFonts w:ascii="Times New Roman" w:hAnsi="Times New Roman" w:cs="Times New Roman"/>
        </w:rPr>
        <w:t xml:space="preserve"> </w:t>
      </w:r>
      <w:r w:rsidR="000612FF" w:rsidRPr="00A66675">
        <w:rPr>
          <w:rFonts w:ascii="Times New Roman" w:hAnsi="Times New Roman" w:cs="Times New Roman"/>
          <w:color w:val="202020"/>
        </w:rPr>
        <w:t xml:space="preserve">The Common Core focuses on developing the critical-thinking, problem-solving, and analytical skills students will need to be successful.  As a result, the State of North Carolina has developed new and rigorous assessments based on what every student should know and be </w:t>
      </w:r>
      <w:r w:rsidR="001B2A3F">
        <w:rPr>
          <w:rFonts w:ascii="Times New Roman" w:hAnsi="Times New Roman" w:cs="Times New Roman"/>
          <w:color w:val="202020"/>
        </w:rPr>
        <w:t>able to do in math and English/Language A</w:t>
      </w:r>
      <w:r w:rsidR="000612FF" w:rsidRPr="00A66675">
        <w:rPr>
          <w:rFonts w:ascii="Times New Roman" w:hAnsi="Times New Roman" w:cs="Times New Roman"/>
          <w:color w:val="202020"/>
        </w:rPr>
        <w:t>rts from kindergarten through 12</w:t>
      </w:r>
      <w:r w:rsidR="000612FF" w:rsidRPr="00A66675">
        <w:rPr>
          <w:rFonts w:ascii="Times New Roman" w:hAnsi="Times New Roman" w:cs="Times New Roman"/>
          <w:color w:val="202020"/>
          <w:vertAlign w:val="superscript"/>
        </w:rPr>
        <w:t>th</w:t>
      </w:r>
      <w:r w:rsidR="000612FF" w:rsidRPr="00A66675">
        <w:rPr>
          <w:rFonts w:ascii="Times New Roman" w:hAnsi="Times New Roman" w:cs="Times New Roman"/>
          <w:color w:val="202020"/>
        </w:rPr>
        <w:t xml:space="preserve"> grade.</w:t>
      </w:r>
    </w:p>
    <w:p w:rsidR="000612FF" w:rsidRPr="00A66675" w:rsidRDefault="009D1050" w:rsidP="000612FF">
      <w:pPr>
        <w:rPr>
          <w:rFonts w:ascii="Times New Roman" w:hAnsi="Times New Roman" w:cs="Times New Roman"/>
          <w:color w:val="202020"/>
        </w:rPr>
      </w:pPr>
      <w:r>
        <w:rPr>
          <w:rFonts w:ascii="Times New Roman" w:hAnsi="Times New Roman" w:cs="Times New Roman"/>
          <w:color w:val="202020"/>
        </w:rPr>
        <w:tab/>
        <w:t xml:space="preserve">Each </w:t>
      </w:r>
      <w:r w:rsidR="000612FF" w:rsidRPr="00A66675">
        <w:rPr>
          <w:rFonts w:ascii="Times New Roman" w:hAnsi="Times New Roman" w:cs="Times New Roman"/>
          <w:color w:val="202020"/>
        </w:rPr>
        <w:t xml:space="preserve">year, </w:t>
      </w:r>
      <w:r>
        <w:rPr>
          <w:rFonts w:ascii="Times New Roman" w:hAnsi="Times New Roman" w:cs="Times New Roman"/>
          <w:color w:val="202020"/>
        </w:rPr>
        <w:t xml:space="preserve">North Carolina </w:t>
      </w:r>
      <w:r w:rsidR="000612FF" w:rsidRPr="00A66675">
        <w:rPr>
          <w:rFonts w:ascii="Times New Roman" w:hAnsi="Times New Roman" w:cs="Times New Roman"/>
          <w:color w:val="202020"/>
        </w:rPr>
        <w:t>school</w:t>
      </w:r>
      <w:r w:rsidR="00C77DF1" w:rsidRPr="00A66675">
        <w:rPr>
          <w:rFonts w:ascii="Times New Roman" w:hAnsi="Times New Roman" w:cs="Times New Roman"/>
          <w:color w:val="202020"/>
        </w:rPr>
        <w:t>s</w:t>
      </w:r>
      <w:r w:rsidR="000612FF" w:rsidRPr="00A66675">
        <w:rPr>
          <w:rFonts w:ascii="Times New Roman" w:hAnsi="Times New Roman" w:cs="Times New Roman"/>
          <w:color w:val="202020"/>
        </w:rPr>
        <w:t xml:space="preserve"> will receive </w:t>
      </w:r>
      <w:r w:rsidR="00C77DF1" w:rsidRPr="00A66675">
        <w:rPr>
          <w:rFonts w:ascii="Times New Roman" w:hAnsi="Times New Roman" w:cs="Times New Roman"/>
          <w:color w:val="202020"/>
        </w:rPr>
        <w:t>a performance</w:t>
      </w:r>
      <w:r w:rsidR="00142F14">
        <w:rPr>
          <w:rFonts w:ascii="Times New Roman" w:hAnsi="Times New Roman" w:cs="Times New Roman"/>
          <w:color w:val="202020"/>
        </w:rPr>
        <w:t xml:space="preserve"> grade, letter A, B, C, D, or F</w:t>
      </w:r>
      <w:bookmarkStart w:id="0" w:name="_GoBack"/>
      <w:bookmarkEnd w:id="0"/>
      <w:r w:rsidR="00C77DF1" w:rsidRPr="00A66675">
        <w:rPr>
          <w:rFonts w:ascii="Times New Roman" w:hAnsi="Times New Roman" w:cs="Times New Roman"/>
          <w:color w:val="202020"/>
        </w:rPr>
        <w:t xml:space="preserve"> in </w:t>
      </w:r>
      <w:r w:rsidR="005F27F0" w:rsidRPr="00A66675">
        <w:rPr>
          <w:rFonts w:ascii="Times New Roman" w:hAnsi="Times New Roman" w:cs="Times New Roman"/>
          <w:color w:val="202020"/>
        </w:rPr>
        <w:t>math</w:t>
      </w:r>
      <w:r w:rsidR="00C77DF1" w:rsidRPr="00A66675">
        <w:rPr>
          <w:rFonts w:ascii="Times New Roman" w:hAnsi="Times New Roman" w:cs="Times New Roman"/>
          <w:color w:val="202020"/>
        </w:rPr>
        <w:t xml:space="preserve"> and </w:t>
      </w:r>
      <w:r w:rsidR="001B2A3F">
        <w:rPr>
          <w:rFonts w:ascii="Times New Roman" w:hAnsi="Times New Roman" w:cs="Times New Roman"/>
          <w:color w:val="202020"/>
        </w:rPr>
        <w:t>English/Language A</w:t>
      </w:r>
      <w:r w:rsidR="005F27F0" w:rsidRPr="00A66675">
        <w:rPr>
          <w:rFonts w:ascii="Times New Roman" w:hAnsi="Times New Roman" w:cs="Times New Roman"/>
          <w:color w:val="202020"/>
        </w:rPr>
        <w:t>rts</w:t>
      </w:r>
      <w:r w:rsidR="00C77DF1" w:rsidRPr="00A66675">
        <w:rPr>
          <w:rFonts w:ascii="Times New Roman" w:hAnsi="Times New Roman" w:cs="Times New Roman"/>
          <w:color w:val="202020"/>
        </w:rPr>
        <w:t>.  Also, school</w:t>
      </w:r>
      <w:r w:rsidR="00A06FB6" w:rsidRPr="00A66675">
        <w:rPr>
          <w:rFonts w:ascii="Times New Roman" w:hAnsi="Times New Roman" w:cs="Times New Roman"/>
          <w:color w:val="202020"/>
        </w:rPr>
        <w:t>s</w:t>
      </w:r>
      <w:r w:rsidR="00C77DF1" w:rsidRPr="00A66675">
        <w:rPr>
          <w:rFonts w:ascii="Times New Roman" w:hAnsi="Times New Roman" w:cs="Times New Roman"/>
          <w:color w:val="202020"/>
        </w:rPr>
        <w:t xml:space="preserve"> will receive an </w:t>
      </w:r>
      <w:r w:rsidR="00C77DF1" w:rsidRPr="00B47334">
        <w:rPr>
          <w:rFonts w:ascii="Times New Roman" w:hAnsi="Times New Roman" w:cs="Times New Roman"/>
          <w:b/>
          <w:color w:val="202020"/>
        </w:rPr>
        <w:t>overall performance grade</w:t>
      </w:r>
      <w:r w:rsidR="005F27F0" w:rsidRPr="00A66675">
        <w:rPr>
          <w:rFonts w:ascii="Times New Roman" w:hAnsi="Times New Roman" w:cs="Times New Roman"/>
          <w:color w:val="202020"/>
        </w:rPr>
        <w:t xml:space="preserve"> determined by </w:t>
      </w:r>
      <w:r w:rsidR="00C77DF1" w:rsidRPr="00A66675">
        <w:rPr>
          <w:rFonts w:ascii="Times New Roman" w:hAnsi="Times New Roman" w:cs="Times New Roman"/>
          <w:color w:val="202020"/>
        </w:rPr>
        <w:t>using</w:t>
      </w:r>
      <w:r w:rsidR="005F27F0" w:rsidRPr="00A66675">
        <w:rPr>
          <w:rFonts w:ascii="Times New Roman" w:hAnsi="Times New Roman" w:cs="Times New Roman"/>
          <w:color w:val="202020"/>
        </w:rPr>
        <w:t xml:space="preserve"> the following formula</w:t>
      </w:r>
      <w:r w:rsidR="002954F1" w:rsidRPr="00A66675">
        <w:rPr>
          <w:rFonts w:ascii="Times New Roman" w:hAnsi="Times New Roman" w:cs="Times New Roman"/>
          <w:color w:val="202020"/>
        </w:rPr>
        <w:t>:</w:t>
      </w:r>
      <w:r w:rsidR="00C77DF1" w:rsidRPr="00A66675">
        <w:rPr>
          <w:rFonts w:ascii="Times New Roman" w:hAnsi="Times New Roman" w:cs="Times New Roman"/>
          <w:color w:val="202020"/>
        </w:rPr>
        <w:t xml:space="preserve"> 80% </w:t>
      </w:r>
      <w:r w:rsidR="005F27F0" w:rsidRPr="00A66675">
        <w:rPr>
          <w:rFonts w:ascii="Times New Roman" w:hAnsi="Times New Roman" w:cs="Times New Roman"/>
          <w:color w:val="202020"/>
        </w:rPr>
        <w:t xml:space="preserve">school achievement and 20% based on academic </w:t>
      </w:r>
      <w:r w:rsidR="00C77DF1" w:rsidRPr="00A66675">
        <w:rPr>
          <w:rFonts w:ascii="Times New Roman" w:hAnsi="Times New Roman" w:cs="Times New Roman"/>
          <w:color w:val="202020"/>
        </w:rPr>
        <w:t>growth.</w:t>
      </w:r>
      <w:r w:rsidR="00A06FB6" w:rsidRPr="00A66675">
        <w:rPr>
          <w:rFonts w:ascii="Times New Roman" w:hAnsi="Times New Roman" w:cs="Times New Roman"/>
          <w:color w:val="202020"/>
        </w:rPr>
        <w:t xml:space="preserve">  These grades, along with other important information about your child’s school, will b</w:t>
      </w:r>
      <w:r>
        <w:rPr>
          <w:rFonts w:ascii="Times New Roman" w:hAnsi="Times New Roman" w:cs="Times New Roman"/>
          <w:color w:val="202020"/>
        </w:rPr>
        <w:t>e included in CIS Academy’s 2015-2016</w:t>
      </w:r>
      <w:r w:rsidR="00A06FB6" w:rsidRPr="00A66675">
        <w:rPr>
          <w:rFonts w:ascii="Times New Roman" w:hAnsi="Times New Roman" w:cs="Times New Roman"/>
          <w:color w:val="202020"/>
        </w:rPr>
        <w:t xml:space="preserve"> School Report Card scheduled to be released </w:t>
      </w:r>
      <w:r w:rsidR="002823B6">
        <w:rPr>
          <w:rFonts w:ascii="Times New Roman" w:hAnsi="Times New Roman" w:cs="Times New Roman"/>
          <w:color w:val="202020"/>
        </w:rPr>
        <w:t>November 14, 2016</w:t>
      </w:r>
      <w:r w:rsidR="00C77DF1" w:rsidRPr="00A66675">
        <w:rPr>
          <w:rFonts w:ascii="Times New Roman" w:hAnsi="Times New Roman" w:cs="Times New Roman"/>
          <w:color w:val="202020"/>
        </w:rPr>
        <w:t xml:space="preserve">.    </w:t>
      </w:r>
    </w:p>
    <w:p w:rsidR="00AD24BD" w:rsidRPr="00A66675" w:rsidRDefault="000612FF" w:rsidP="005F27F0">
      <w:pPr>
        <w:ind w:firstLine="720"/>
        <w:rPr>
          <w:rFonts w:ascii="Times New Roman" w:hAnsi="Times New Roman" w:cs="Times New Roman"/>
        </w:rPr>
      </w:pPr>
      <w:r w:rsidRPr="00A66675">
        <w:rPr>
          <w:rFonts w:ascii="Times New Roman" w:hAnsi="Times New Roman" w:cs="Times New Roman"/>
          <w:color w:val="202020"/>
        </w:rPr>
        <w:t xml:space="preserve">  </w:t>
      </w:r>
      <w:r w:rsidR="005F27F0" w:rsidRPr="00A66675">
        <w:rPr>
          <w:rFonts w:ascii="Times New Roman" w:hAnsi="Times New Roman" w:cs="Times New Roman"/>
        </w:rPr>
        <w:t>CIS Academy’s school population consists of students from all walks of life</w:t>
      </w:r>
      <w:r w:rsidR="002954F1" w:rsidRPr="00A66675">
        <w:rPr>
          <w:rFonts w:ascii="Times New Roman" w:hAnsi="Times New Roman" w:cs="Times New Roman"/>
        </w:rPr>
        <w:t xml:space="preserve"> and specific nee</w:t>
      </w:r>
      <w:r w:rsidR="00651510">
        <w:rPr>
          <w:rFonts w:ascii="Times New Roman" w:hAnsi="Times New Roman" w:cs="Times New Roman"/>
        </w:rPr>
        <w:t>ds.  Our mission is to surround</w:t>
      </w:r>
      <w:r w:rsidR="002954F1" w:rsidRPr="00A66675">
        <w:rPr>
          <w:rFonts w:ascii="Times New Roman" w:hAnsi="Times New Roman" w:cs="Times New Roman"/>
        </w:rPr>
        <w:t xml:space="preserve"> students with a community of support, empowering them to stay in school and achieve in life.  My</w:t>
      </w:r>
      <w:r w:rsidR="005F27F0" w:rsidRPr="00A66675">
        <w:rPr>
          <w:rFonts w:ascii="Times New Roman" w:hAnsi="Times New Roman" w:cs="Times New Roman"/>
        </w:rPr>
        <w:t xml:space="preserve"> staff is dedicated</w:t>
      </w:r>
      <w:r w:rsidR="002954F1" w:rsidRPr="00A66675">
        <w:rPr>
          <w:rFonts w:ascii="Times New Roman" w:hAnsi="Times New Roman" w:cs="Times New Roman"/>
        </w:rPr>
        <w:t>, motivated, and passionate to provide</w:t>
      </w:r>
      <w:r w:rsidR="005F27F0" w:rsidRPr="00A66675">
        <w:rPr>
          <w:rFonts w:ascii="Times New Roman" w:hAnsi="Times New Roman" w:cs="Times New Roman"/>
        </w:rPr>
        <w:t xml:space="preserve"> the quality of education that each child</w:t>
      </w:r>
      <w:r w:rsidR="00063E5A" w:rsidRPr="00A66675">
        <w:rPr>
          <w:rFonts w:ascii="Times New Roman" w:hAnsi="Times New Roman" w:cs="Times New Roman"/>
        </w:rPr>
        <w:t xml:space="preserve"> deserves.  </w:t>
      </w:r>
      <w:r w:rsidR="002954F1" w:rsidRPr="00A66675">
        <w:rPr>
          <w:rFonts w:ascii="Times New Roman" w:hAnsi="Times New Roman" w:cs="Times New Roman"/>
        </w:rPr>
        <w:t>CIS Academy has met and exceeded its growth expectation</w:t>
      </w:r>
      <w:r w:rsidR="00063E5A" w:rsidRPr="00A66675">
        <w:rPr>
          <w:rFonts w:ascii="Times New Roman" w:hAnsi="Times New Roman" w:cs="Times New Roman"/>
        </w:rPr>
        <w:t>s</w:t>
      </w:r>
      <w:r w:rsidR="002954F1" w:rsidRPr="00A66675">
        <w:rPr>
          <w:rFonts w:ascii="Times New Roman" w:hAnsi="Times New Roman" w:cs="Times New Roman"/>
        </w:rPr>
        <w:t xml:space="preserve"> consistently</w:t>
      </w:r>
      <w:r w:rsidR="00A06FB6" w:rsidRPr="00A66675">
        <w:rPr>
          <w:rFonts w:ascii="Times New Roman" w:hAnsi="Times New Roman" w:cs="Times New Roman"/>
        </w:rPr>
        <w:t>.  T</w:t>
      </w:r>
      <w:r w:rsidR="002954F1" w:rsidRPr="00A66675">
        <w:rPr>
          <w:rFonts w:ascii="Times New Roman" w:hAnsi="Times New Roman" w:cs="Times New Roman"/>
        </w:rPr>
        <w:t xml:space="preserve">he academy </w:t>
      </w:r>
      <w:r w:rsidR="009D1050">
        <w:rPr>
          <w:rFonts w:ascii="Times New Roman" w:hAnsi="Times New Roman" w:cs="Times New Roman"/>
        </w:rPr>
        <w:t xml:space="preserve">met </w:t>
      </w:r>
      <w:r w:rsidR="002954F1" w:rsidRPr="00A66675">
        <w:rPr>
          <w:rFonts w:ascii="Times New Roman" w:hAnsi="Times New Roman" w:cs="Times New Roman"/>
        </w:rPr>
        <w:t xml:space="preserve">its </w:t>
      </w:r>
      <w:r w:rsidR="009D1050">
        <w:rPr>
          <w:rFonts w:ascii="Times New Roman" w:hAnsi="Times New Roman" w:cs="Times New Roman"/>
        </w:rPr>
        <w:t>growth expectations for the 2015-2016</w:t>
      </w:r>
      <w:r w:rsidR="00CA568B" w:rsidRPr="00A66675">
        <w:rPr>
          <w:rFonts w:ascii="Times New Roman" w:hAnsi="Times New Roman" w:cs="Times New Roman"/>
        </w:rPr>
        <w:t xml:space="preserve"> school </w:t>
      </w:r>
      <w:proofErr w:type="gramStart"/>
      <w:r w:rsidR="00CA568B" w:rsidRPr="00A66675">
        <w:rPr>
          <w:rFonts w:ascii="Times New Roman" w:hAnsi="Times New Roman" w:cs="Times New Roman"/>
        </w:rPr>
        <w:t>year</w:t>
      </w:r>
      <w:proofErr w:type="gramEnd"/>
      <w:r w:rsidR="00CA568B" w:rsidRPr="00A66675">
        <w:rPr>
          <w:rFonts w:ascii="Times New Roman" w:hAnsi="Times New Roman" w:cs="Times New Roman"/>
        </w:rPr>
        <w:t xml:space="preserve"> which means our students are making </w:t>
      </w:r>
      <w:r w:rsidR="00A66675" w:rsidRPr="00A66675">
        <w:rPr>
          <w:rFonts w:ascii="Times New Roman" w:hAnsi="Times New Roman" w:cs="Times New Roman"/>
        </w:rPr>
        <w:t>progress.  M</w:t>
      </w:r>
      <w:r w:rsidR="00CA568B" w:rsidRPr="00A66675">
        <w:rPr>
          <w:rFonts w:ascii="Times New Roman" w:hAnsi="Times New Roman" w:cs="Times New Roman"/>
        </w:rPr>
        <w:t>any of our students are non-proficient in reading and math when they enroll at CIS Academy</w:t>
      </w:r>
      <w:r w:rsidR="00B47334">
        <w:rPr>
          <w:rFonts w:ascii="Times New Roman" w:hAnsi="Times New Roman" w:cs="Times New Roman"/>
        </w:rPr>
        <w:t>;</w:t>
      </w:r>
      <w:r w:rsidR="00A06FB6" w:rsidRPr="00A66675">
        <w:rPr>
          <w:rFonts w:ascii="Times New Roman" w:hAnsi="Times New Roman" w:cs="Times New Roman"/>
        </w:rPr>
        <w:t xml:space="preserve"> </w:t>
      </w:r>
      <w:r w:rsidR="00B47334">
        <w:rPr>
          <w:rFonts w:ascii="Times New Roman" w:hAnsi="Times New Roman" w:cs="Times New Roman"/>
        </w:rPr>
        <w:t>as a result the school’s overall</w:t>
      </w:r>
      <w:r w:rsidR="001B2A3F">
        <w:rPr>
          <w:rFonts w:ascii="Times New Roman" w:hAnsi="Times New Roman" w:cs="Times New Roman"/>
        </w:rPr>
        <w:t xml:space="preserve"> a</w:t>
      </w:r>
      <w:r w:rsidR="00063E5A" w:rsidRPr="00A66675">
        <w:rPr>
          <w:rFonts w:ascii="Times New Roman" w:hAnsi="Times New Roman" w:cs="Times New Roman"/>
        </w:rPr>
        <w:t>chievem</w:t>
      </w:r>
      <w:r w:rsidR="009D1050">
        <w:rPr>
          <w:rFonts w:ascii="Times New Roman" w:hAnsi="Times New Roman" w:cs="Times New Roman"/>
        </w:rPr>
        <w:t>ent score is low at 43</w:t>
      </w:r>
      <w:r w:rsidR="00CA568B" w:rsidRPr="00A66675">
        <w:rPr>
          <w:rFonts w:ascii="Times New Roman" w:hAnsi="Times New Roman" w:cs="Times New Roman"/>
        </w:rPr>
        <w:t>.</w:t>
      </w:r>
      <w:r w:rsidR="00063E5A" w:rsidRPr="00A66675">
        <w:rPr>
          <w:rFonts w:ascii="Times New Roman" w:hAnsi="Times New Roman" w:cs="Times New Roman"/>
        </w:rPr>
        <w:t xml:space="preserve">  The</w:t>
      </w:r>
      <w:r w:rsidR="00A06FB6" w:rsidRPr="00A66675">
        <w:rPr>
          <w:rFonts w:ascii="Times New Roman" w:hAnsi="Times New Roman" w:cs="Times New Roman"/>
        </w:rPr>
        <w:t xml:space="preserve"> School Performance Grade</w:t>
      </w:r>
      <w:r w:rsidR="00063E5A" w:rsidRPr="00A66675">
        <w:rPr>
          <w:rFonts w:ascii="Times New Roman" w:hAnsi="Times New Roman" w:cs="Times New Roman"/>
        </w:rPr>
        <w:t xml:space="preserve"> formula uses 80% of the school’s achievement score and only 20% of the school</w:t>
      </w:r>
      <w:r w:rsidR="00B47334">
        <w:rPr>
          <w:rFonts w:ascii="Times New Roman" w:hAnsi="Times New Roman" w:cs="Times New Roman"/>
        </w:rPr>
        <w:t>’s</w:t>
      </w:r>
      <w:r w:rsidR="00063E5A" w:rsidRPr="00A66675">
        <w:rPr>
          <w:rFonts w:ascii="Times New Roman" w:hAnsi="Times New Roman" w:cs="Times New Roman"/>
        </w:rPr>
        <w:t xml:space="preserve"> academic growth to determine the overall performance grade.</w:t>
      </w:r>
      <w:r w:rsidR="00A66675" w:rsidRPr="00A66675">
        <w:rPr>
          <w:rFonts w:ascii="Times New Roman" w:hAnsi="Times New Roman" w:cs="Times New Roman"/>
        </w:rPr>
        <w:t xml:space="preserve">  This</w:t>
      </w:r>
      <w:r w:rsidR="00B47334">
        <w:rPr>
          <w:rFonts w:ascii="Times New Roman" w:hAnsi="Times New Roman" w:cs="Times New Roman"/>
        </w:rPr>
        <w:t xml:space="preserve"> formula</w:t>
      </w:r>
      <w:r w:rsidR="00A66675" w:rsidRPr="00A66675">
        <w:rPr>
          <w:rFonts w:ascii="Times New Roman" w:hAnsi="Times New Roman" w:cs="Times New Roman"/>
        </w:rPr>
        <w:t xml:space="preserve"> give</w:t>
      </w:r>
      <w:r w:rsidR="009D1050">
        <w:rPr>
          <w:rFonts w:ascii="Times New Roman" w:hAnsi="Times New Roman" w:cs="Times New Roman"/>
        </w:rPr>
        <w:t>s</w:t>
      </w:r>
      <w:r w:rsidR="00A66675" w:rsidRPr="00A66675">
        <w:rPr>
          <w:rFonts w:ascii="Times New Roman" w:hAnsi="Times New Roman" w:cs="Times New Roman"/>
        </w:rPr>
        <w:t xml:space="preserve"> </w:t>
      </w:r>
      <w:r w:rsidR="00B47334">
        <w:rPr>
          <w:rFonts w:ascii="Times New Roman" w:hAnsi="Times New Roman" w:cs="Times New Roman"/>
        </w:rPr>
        <w:t xml:space="preserve">CIS Academy </w:t>
      </w:r>
      <w:r w:rsidR="00A66675" w:rsidRPr="00A66675">
        <w:rPr>
          <w:rFonts w:ascii="Times New Roman" w:hAnsi="Times New Roman" w:cs="Times New Roman"/>
        </w:rPr>
        <w:t>a</w:t>
      </w:r>
      <w:r w:rsidR="00B47334">
        <w:rPr>
          <w:rFonts w:ascii="Times New Roman" w:hAnsi="Times New Roman" w:cs="Times New Roman"/>
        </w:rPr>
        <w:t>n overall</w:t>
      </w:r>
      <w:r w:rsidR="00A66675" w:rsidRPr="00A66675">
        <w:rPr>
          <w:rFonts w:ascii="Times New Roman" w:hAnsi="Times New Roman" w:cs="Times New Roman"/>
        </w:rPr>
        <w:t xml:space="preserve"> performance</w:t>
      </w:r>
      <w:r w:rsidR="009D1050">
        <w:rPr>
          <w:rFonts w:ascii="Times New Roman" w:hAnsi="Times New Roman" w:cs="Times New Roman"/>
        </w:rPr>
        <w:t xml:space="preserve"> score of 51</w:t>
      </w:r>
      <w:r w:rsidR="00A66675" w:rsidRPr="00A66675">
        <w:rPr>
          <w:rFonts w:ascii="Times New Roman" w:hAnsi="Times New Roman" w:cs="Times New Roman"/>
        </w:rPr>
        <w:t xml:space="preserve"> </w:t>
      </w:r>
      <w:r w:rsidR="00D02B64">
        <w:rPr>
          <w:rFonts w:ascii="Times New Roman" w:hAnsi="Times New Roman" w:cs="Times New Roman"/>
        </w:rPr>
        <w:t xml:space="preserve">which translates to a performance </w:t>
      </w:r>
      <w:r w:rsidR="00A66675" w:rsidRPr="00A66675">
        <w:rPr>
          <w:rFonts w:ascii="Times New Roman" w:hAnsi="Times New Roman" w:cs="Times New Roman"/>
        </w:rPr>
        <w:t xml:space="preserve">grade of “D”.  According to research, which I support, </w:t>
      </w:r>
      <w:r w:rsidR="00063E5A" w:rsidRPr="00A66675">
        <w:rPr>
          <w:rFonts w:ascii="Times New Roman" w:hAnsi="Times New Roman" w:cs="Times New Roman"/>
        </w:rPr>
        <w:t>a true picture of a school’s progress is academic growth not student proficiency.  The reality is, many student</w:t>
      </w:r>
      <w:r w:rsidR="00A66675" w:rsidRPr="00A66675">
        <w:rPr>
          <w:rFonts w:ascii="Times New Roman" w:hAnsi="Times New Roman" w:cs="Times New Roman"/>
        </w:rPr>
        <w:t>s</w:t>
      </w:r>
      <w:r w:rsidR="00063E5A" w:rsidRPr="00A66675">
        <w:rPr>
          <w:rFonts w:ascii="Times New Roman" w:hAnsi="Times New Roman" w:cs="Times New Roman"/>
        </w:rPr>
        <w:t xml:space="preserve"> will not become proficient overnight</w:t>
      </w:r>
      <w:r w:rsidR="001B2A3F">
        <w:rPr>
          <w:rFonts w:ascii="Times New Roman" w:hAnsi="Times New Roman" w:cs="Times New Roman"/>
        </w:rPr>
        <w:t>,</w:t>
      </w:r>
      <w:r w:rsidR="00063E5A" w:rsidRPr="00A66675">
        <w:rPr>
          <w:rFonts w:ascii="Times New Roman" w:hAnsi="Times New Roman" w:cs="Times New Roman"/>
        </w:rPr>
        <w:t xml:space="preserve"> but we can grow them to proficiency</w:t>
      </w:r>
      <w:r w:rsidR="00A66675" w:rsidRPr="00A66675">
        <w:rPr>
          <w:rFonts w:ascii="Times New Roman" w:hAnsi="Times New Roman" w:cs="Times New Roman"/>
        </w:rPr>
        <w:t xml:space="preserve"> over time.  This has been and will continue to be our goal at CIS Academy!!!</w:t>
      </w:r>
      <w:r w:rsidR="00CA568B" w:rsidRPr="00A66675">
        <w:rPr>
          <w:rFonts w:ascii="Times New Roman" w:hAnsi="Times New Roman" w:cs="Times New Roman"/>
        </w:rPr>
        <w:t xml:space="preserve">   </w:t>
      </w:r>
    </w:p>
    <w:p w:rsidR="00AD24BD" w:rsidRDefault="00A666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A66675" w:rsidRPr="00A66675" w:rsidRDefault="00A6667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Billy Haggans, Principal </w:t>
      </w:r>
    </w:p>
    <w:sectPr w:rsidR="00A66675" w:rsidRPr="00A666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4BD"/>
    <w:rsid w:val="000120C0"/>
    <w:rsid w:val="000612FF"/>
    <w:rsid w:val="00063E5A"/>
    <w:rsid w:val="00142F14"/>
    <w:rsid w:val="001B2A3F"/>
    <w:rsid w:val="00281E7B"/>
    <w:rsid w:val="002823B6"/>
    <w:rsid w:val="002954F1"/>
    <w:rsid w:val="003E3A4A"/>
    <w:rsid w:val="005F27F0"/>
    <w:rsid w:val="00651510"/>
    <w:rsid w:val="009D1050"/>
    <w:rsid w:val="00A06FB6"/>
    <w:rsid w:val="00A66675"/>
    <w:rsid w:val="00AD24BD"/>
    <w:rsid w:val="00B47334"/>
    <w:rsid w:val="00C2337C"/>
    <w:rsid w:val="00C77DF1"/>
    <w:rsid w:val="00CA568B"/>
    <w:rsid w:val="00D02B64"/>
    <w:rsid w:val="00D2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EA692-9C32-4F06-95BC-72AD30AA3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Billy Haggans</dc:creator>
  <cp:lastModifiedBy>Billy Haggans</cp:lastModifiedBy>
  <cp:revision>3</cp:revision>
  <cp:lastPrinted>2017-01-23T18:48:00Z</cp:lastPrinted>
  <dcterms:created xsi:type="dcterms:W3CDTF">2017-01-23T18:47:00Z</dcterms:created>
  <dcterms:modified xsi:type="dcterms:W3CDTF">2017-01-23T18:52:00Z</dcterms:modified>
</cp:coreProperties>
</file>